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24B9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全自动清洗消毒器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设备更新项目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技术参数</w:t>
      </w:r>
    </w:p>
    <w:p w14:paraId="01503B7A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1．用途 ：对手术器械、呼吸麻醉管道、换药碗、玻璃器皿、硬性内窥镜等进行清洗和消毒。</w:t>
      </w:r>
    </w:p>
    <w:p w14:paraId="59E4E351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▲2.加热方式：可选纯蒸汽加热、电和蒸汽两用加热及电加热方式。</w:t>
      </w:r>
    </w:p>
    <w:p w14:paraId="45AF553B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3.主要功能：可根据不同的物品种类选择合适的清洗消毒过程程序，清洗过程包括：预清洗、清洗、漂洗、消毒、上润滑油和干燥功能。</w:t>
      </w:r>
    </w:p>
    <w:p w14:paraId="22AB31E2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▲4.设备有效容积≥300升。</w:t>
      </w:r>
    </w:p>
    <w:p w14:paraId="2568C529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5.门：电动驱动全自动升降门，双门互锁。</w:t>
      </w:r>
    </w:p>
    <w:p w14:paraId="33CDAD6E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6.控制系统：自动控制全部清洗过程，自动故障诊断，自动报警，自动显示故障代码；维护保养信息自动提示。</w:t>
      </w:r>
    </w:p>
    <w:p w14:paraId="616482F8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7.腔体及管路材质：316L耐酸耐腐蚀不锈钢，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符合国家标准GB/T20878-2007。 </w:t>
      </w:r>
    </w:p>
    <w:p w14:paraId="31CA960C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.排水系统：具备主动式排水。</w:t>
      </w:r>
    </w:p>
    <w:p w14:paraId="384FB423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.清洗剂自动加入泵≥3个。</w:t>
      </w:r>
    </w:p>
    <w:p w14:paraId="0075E8DE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.干燥传感器：干燥时间自动调整，避免对器械过度加热产生损伤。</w:t>
      </w:r>
    </w:p>
    <w:p w14:paraId="09A8B2B9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▲1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.变频清洗和智能水量控制：实现软启动，变频清洗，减小对物品的损伤；根据清洗架和负载不同自动调节进水量，有效节水，每阶段的耗水量≤35L。</w:t>
      </w:r>
    </w:p>
    <w:p w14:paraId="0EFB0E8C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▲1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.空气过滤：配置高效过滤器，过滤效率≥99.99%。</w:t>
      </w:r>
    </w:p>
    <w:p w14:paraId="3E1C37BA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▲1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.工作程序预设：包含A0值≥3000的程序。</w:t>
      </w:r>
    </w:p>
    <w:p w14:paraId="3BEE3AD7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.显示（温度、时间）：中文液晶显示器，实时显示工作程序、温度、时间、压力和整个工作过程的各项参数。   </w:t>
      </w:r>
    </w:p>
    <w:p w14:paraId="38A5A4DD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★1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.自带打印及数据采集和导出，可无缝连接医院追溯系统。</w:t>
      </w:r>
    </w:p>
    <w:p w14:paraId="552085EA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.具有达芬奇器械清洗程序，可清洗达芬奇手术器械。</w:t>
      </w:r>
    </w:p>
    <w:p w14:paraId="6D36689D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.整机使用寿命≥15000次，提供铭牌图片证明。</w:t>
      </w:r>
    </w:p>
    <w:p w14:paraId="746CB592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设备配置清单要求： </w:t>
      </w:r>
    </w:p>
    <w:p w14:paraId="352FAA69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1.全自动清洗消毒器主机1套；</w:t>
      </w:r>
    </w:p>
    <w:p w14:paraId="7C5837FF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2.装卸载车2个；</w:t>
      </w:r>
    </w:p>
    <w:p w14:paraId="3D72455A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3.四层清洗架1套；</w:t>
      </w:r>
    </w:p>
    <w:p w14:paraId="52D8B55F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麻醉/呼吸管路清洗架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；</w:t>
      </w:r>
    </w:p>
    <w:p w14:paraId="5501DC80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精密器械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装载篮筐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0个；   </w:t>
      </w:r>
    </w:p>
    <w:p w14:paraId="30C4D4F6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6.中号装载篮筐20个。</w:t>
      </w:r>
    </w:p>
    <w:p w14:paraId="1713BAE2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10A591B4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售后服务要求：</w:t>
      </w:r>
    </w:p>
    <w:p w14:paraId="3D5B8989"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1.提供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原厂质保3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并出具原厂质保证明。</w:t>
      </w:r>
    </w:p>
    <w:p w14:paraId="56D24A58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2.负责新设备安装及老旧设备拆除、移位</w:t>
      </w:r>
      <w:bookmarkStart w:id="0" w:name="_GoBack"/>
      <w:bookmarkEnd w:id="0"/>
    </w:p>
    <w:p w14:paraId="7D8D3249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3.负责新装设备必要的环境改造</w:t>
      </w:r>
    </w:p>
    <w:p w14:paraId="1ADB2278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4.负责无缝连接医院追溯系统</w:t>
      </w:r>
    </w:p>
    <w:p w14:paraId="55F01E93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YjgwZDUzMWQ0YmQ2Y2IxNTcyZjllNzhmMjNjMzgifQ=="/>
  </w:docVars>
  <w:rsids>
    <w:rsidRoot w:val="00000000"/>
    <w:rsid w:val="106D09E9"/>
    <w:rsid w:val="186500A0"/>
    <w:rsid w:val="1A7D426B"/>
    <w:rsid w:val="3AC61578"/>
    <w:rsid w:val="3C917C33"/>
    <w:rsid w:val="511809F0"/>
    <w:rsid w:val="60935250"/>
    <w:rsid w:val="7D8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739</Characters>
  <Lines>0</Lines>
  <Paragraphs>0</Paragraphs>
  <TotalTime>26</TotalTime>
  <ScaleCrop>false</ScaleCrop>
  <LinksUpToDate>false</LinksUpToDate>
  <CharactersWithSpaces>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2024-09-14T06:45:00Z</dcterms:created>
  <dc:creator>Administrator</dc:creator>
  <cp:lastModifiedBy>好瘦的八戒</cp:lastModifiedBy>
  <dcterms:modified xsi:type="dcterms:W3CDTF">2026-01-20T02:03:34Z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0E7FD82A4ECE445A9527724E76297F5B_13</vt:lpwstr>
  </property>
  <property fmtid="{D5CDD505-2E9C-101B-9397-08002B2CF9AE}" pid="4" name="KSOTemplateDocerSaveRecord">
    <vt:lpwstr>eyJoZGlkIjoiMzEwNTM5NzYwMDRjMzkwZTVkZjY2ODkwMGIxNGU0OTUiLCJ1c2VySWQiOiIzMzE3NDEzNzQifQ==</vt:lpwstr>
  </property>
</Properties>
</file>